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7B27C3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1425F3" w:rsidP="007B27C3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1425F3">
        <w:rPr>
          <w:rFonts w:ascii="Arial" w:hAnsi="Arial" w:cs="Arial"/>
        </w:rPr>
        <w:t>II/152 Slavětice - obchvat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9E2D67" w:rsidRPr="00FD4747" w:rsidRDefault="009E2D67" w:rsidP="009E2D6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>zadávané v otevřeném řízení dle § 56 zákona č. 134/2016 Sb., o zadávání veřejn</w:t>
      </w:r>
      <w:r>
        <w:rPr>
          <w:rFonts w:ascii="Arial" w:hAnsi="Arial" w:cs="Arial"/>
          <w:bCs/>
          <w:spacing w:val="-6"/>
          <w:sz w:val="20"/>
          <w:szCs w:val="20"/>
        </w:rPr>
        <w:t>ých zakázek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7B27C3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Martin Kukla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7B27C3">
              <w:rPr>
                <w:rFonts w:ascii="Arial" w:hAnsi="Arial" w:cs="Arial"/>
                <w:bCs/>
                <w:sz w:val="22"/>
                <w:szCs w:val="22"/>
              </w:rPr>
              <w:t>Vladimír Novotný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7B27C3"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CE4CB7" w:rsidRPr="007628F4" w:rsidRDefault="00CE4CB7" w:rsidP="00497CE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497CE7">
              <w:rPr>
                <w:rFonts w:ascii="Arial" w:hAnsi="Arial" w:cs="Arial"/>
                <w:bCs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961881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904AB1" w:rsidRDefault="00497CE7" w:rsidP="001425F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7C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Obec </w:t>
            </w:r>
            <w:r w:rsidR="001425F3">
              <w:rPr>
                <w:rFonts w:ascii="Arial" w:hAnsi="Arial" w:cs="Arial"/>
                <w:b/>
                <w:bCs/>
                <w:sz w:val="22"/>
                <w:szCs w:val="22"/>
              </w:rPr>
              <w:t>Slavětice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1425F3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425F3">
              <w:rPr>
                <w:rFonts w:ascii="Arial" w:hAnsi="Arial" w:cs="Arial"/>
                <w:bCs/>
                <w:sz w:val="22"/>
                <w:szCs w:val="22"/>
              </w:rPr>
              <w:t>Slavětice 58, 675 55 Slavětice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1425F3" w:rsidP="005930B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425F3">
              <w:rPr>
                <w:rFonts w:ascii="Arial" w:hAnsi="Arial" w:cs="Arial"/>
                <w:bCs/>
                <w:sz w:val="22"/>
                <w:szCs w:val="22"/>
              </w:rPr>
              <w:t>00378615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1425F3" w:rsidP="00D214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425F3">
              <w:rPr>
                <w:rFonts w:ascii="Arial" w:hAnsi="Arial" w:cs="Arial"/>
                <w:bCs/>
                <w:sz w:val="22"/>
                <w:szCs w:val="22"/>
              </w:rPr>
              <w:t>Ing. Roman Čada, starosta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26CCB"/>
    <w:rsid w:val="00133B9E"/>
    <w:rsid w:val="001425F3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97CE7"/>
    <w:rsid w:val="004A1625"/>
    <w:rsid w:val="004B5016"/>
    <w:rsid w:val="004C4E9B"/>
    <w:rsid w:val="004C594E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30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B27C3"/>
    <w:rsid w:val="007D55A7"/>
    <w:rsid w:val="007E1E10"/>
    <w:rsid w:val="007E79B2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04AB1"/>
    <w:rsid w:val="009135E5"/>
    <w:rsid w:val="00913CF2"/>
    <w:rsid w:val="00930EF7"/>
    <w:rsid w:val="00940F34"/>
    <w:rsid w:val="00956ACC"/>
    <w:rsid w:val="00961881"/>
    <w:rsid w:val="009656F5"/>
    <w:rsid w:val="00973153"/>
    <w:rsid w:val="00985E99"/>
    <w:rsid w:val="00986585"/>
    <w:rsid w:val="009A2C46"/>
    <w:rsid w:val="009C2606"/>
    <w:rsid w:val="009D1FF9"/>
    <w:rsid w:val="009D463E"/>
    <w:rsid w:val="009E2D67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E4CB7"/>
    <w:rsid w:val="00CF7D7E"/>
    <w:rsid w:val="00D14EB4"/>
    <w:rsid w:val="00D214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4D862D07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46</cp:revision>
  <cp:lastPrinted>2017-09-13T14:17:00Z</cp:lastPrinted>
  <dcterms:created xsi:type="dcterms:W3CDTF">2017-11-24T13:50:00Z</dcterms:created>
  <dcterms:modified xsi:type="dcterms:W3CDTF">2025-09-12T06:41:00Z</dcterms:modified>
</cp:coreProperties>
</file>